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1A147C" w:rsidRPr="002978ED" w:rsidTr="00CC70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председателю 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ГЭК 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____________________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1A147C" w:rsidRPr="002978ED" w:rsidTr="00CC707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ГВЭ                   </w:t>
            </w:r>
          </w:p>
        </w:tc>
      </w:tr>
      <w:tr w:rsidR="001A147C" w:rsidRPr="002978ED" w:rsidTr="00CC707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A147C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A147C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A147C" w:rsidRPr="002978ED" w:rsidTr="00CC707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A147C" w:rsidRPr="002978ED" w:rsidRDefault="001A147C" w:rsidP="001A147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A147C" w:rsidRPr="002978ED" w:rsidRDefault="001A147C" w:rsidP="001A14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147C" w:rsidRPr="002978ED" w:rsidTr="00CC70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1A147C" w:rsidRPr="002978ED" w:rsidRDefault="001A147C" w:rsidP="001A14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2522"/>
        <w:gridCol w:w="2089"/>
        <w:gridCol w:w="1674"/>
      </w:tblGrid>
      <w:tr w:rsidR="001A147C" w:rsidRPr="00795BB0" w:rsidTr="00CC7074">
        <w:trPr>
          <w:trHeight w:val="858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208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  <w:r w:rsidR="003D5A54">
              <w:t>основной/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дополнительный период)</w:t>
            </w:r>
          </w:p>
        </w:tc>
        <w:tc>
          <w:tcPr>
            <w:tcW w:w="1128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ГВЭ</w:t>
            </w:r>
          </w:p>
        </w:tc>
        <w:tc>
          <w:tcPr>
            <w:tcW w:w="912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78ED">
              <w:rPr>
                <w:b/>
              </w:rPr>
              <w:t xml:space="preserve">Форма сдачи экзамена </w:t>
            </w:r>
            <w:r w:rsidRPr="002978ED">
              <w:t>(устная/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письменная)</w:t>
            </w:r>
          </w:p>
        </w:tc>
      </w:tr>
      <w:tr w:rsidR="001A147C" w:rsidRPr="00795BB0" w:rsidTr="00CC7074">
        <w:trPr>
          <w:trHeight w:hRule="exact" w:val="1216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(</w:t>
            </w:r>
            <w:r w:rsidRPr="002978ED">
              <w:rPr>
                <w:i/>
              </w:rPr>
              <w:t>при выборе маркировки А, С, К -указать изложение/сочинение)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302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Немецкий язык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1A147C" w:rsidRPr="002978ED" w:rsidRDefault="001A147C" w:rsidP="001A14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1A147C" w:rsidRPr="002978ED" w:rsidRDefault="001A147C" w:rsidP="001A14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4D569" wp14:editId="5DCC179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AEFB8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Копией рекомендаций психолого-медико-педагогической комиссии</w:t>
      </w:r>
    </w:p>
    <w:p w:rsidR="001A147C" w:rsidRPr="002978ED" w:rsidRDefault="001A147C" w:rsidP="001A14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B15B1C" wp14:editId="240132E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D9255E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0B0AA8" wp14:editId="0BA4AC19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30BC5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Специализированная аудитория 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6ADF1F" wp14:editId="69FE904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68BB7E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Увеличение продолжительности выполнения экзаменационной работы ГВЭ                               на 1,5 часа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F138AC" wp14:editId="7218129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0145B8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8F4C6F" wp14:editId="3473FCB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4D99ED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0B3C443" wp14:editId="6B7D23D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A09DD2" id="Прямая соединительная линия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A147C" w:rsidRPr="002978ED" w:rsidRDefault="001A147C" w:rsidP="001A14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AD5DA35" wp14:editId="39210616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6B4EDC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1A147C" w:rsidRPr="002978ED" w:rsidRDefault="001A147C" w:rsidP="001A14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2F343DF" wp14:editId="097F9F9A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BB6B3D" id="Прямая соединительная линия 1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147C" w:rsidRPr="002978ED" w:rsidTr="00CC7074">
        <w:trPr>
          <w:trHeight w:hRule="exact" w:val="340"/>
        </w:trPr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1A147C" w:rsidRPr="002978ED" w:rsidTr="00CC707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sectPr w:rsidR="001A147C" w:rsidRPr="0029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7C"/>
    <w:rsid w:val="000E075C"/>
    <w:rsid w:val="001A147C"/>
    <w:rsid w:val="003D5A54"/>
    <w:rsid w:val="00D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Светлана Андреевна</dc:creator>
  <cp:lastModifiedBy>user</cp:lastModifiedBy>
  <cp:revision>2</cp:revision>
  <dcterms:created xsi:type="dcterms:W3CDTF">2023-10-27T07:49:00Z</dcterms:created>
  <dcterms:modified xsi:type="dcterms:W3CDTF">2023-10-27T07:49:00Z</dcterms:modified>
</cp:coreProperties>
</file>